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C9E2" w14:textId="260372B2" w:rsidR="001474F8" w:rsidRPr="006A29FE" w:rsidRDefault="00011D66" w:rsidP="006A29FE">
      <w:pPr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December 15, 2021</w:t>
      </w:r>
    </w:p>
    <w:p w14:paraId="2B2F8F3C" w14:textId="086FB3E4" w:rsidR="00560255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 xml:space="preserve">Dear </w:t>
      </w:r>
      <w:r w:rsidR="009831E2" w:rsidRPr="00F61B80">
        <w:rPr>
          <w:rFonts w:ascii="Tahoma" w:eastAsia="Times New Roman" w:hAnsi="Tahoma" w:cs="Tahoma"/>
        </w:rPr>
        <w:t>Colleagues</w:t>
      </w:r>
      <w:r w:rsidRPr="00F61B80">
        <w:rPr>
          <w:rFonts w:ascii="Tahoma" w:eastAsia="Times New Roman" w:hAnsi="Tahoma" w:cs="Tahoma"/>
        </w:rPr>
        <w:t>,</w:t>
      </w:r>
    </w:p>
    <w:p w14:paraId="036E1FF4" w14:textId="77777777" w:rsidR="00E75037" w:rsidRPr="00F61B80" w:rsidRDefault="00E75037" w:rsidP="00F61B80">
      <w:pPr>
        <w:rPr>
          <w:rFonts w:ascii="Tahoma" w:eastAsia="Times New Roman" w:hAnsi="Tahoma" w:cs="Tahoma"/>
        </w:rPr>
      </w:pPr>
    </w:p>
    <w:p w14:paraId="65D481CA" w14:textId="281B07FE" w:rsidR="00560255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 xml:space="preserve">      </w:t>
      </w:r>
      <w:r w:rsidR="004F7B99">
        <w:rPr>
          <w:rFonts w:ascii="Tahoma" w:eastAsia="Times New Roman" w:hAnsi="Tahoma" w:cs="Tahoma"/>
        </w:rPr>
        <w:t>T</w:t>
      </w:r>
      <w:r w:rsidR="004F7B99" w:rsidRPr="00F61B80">
        <w:rPr>
          <w:rFonts w:ascii="Tahoma" w:eastAsia="Times New Roman" w:hAnsi="Tahoma" w:cs="Tahoma"/>
        </w:rPr>
        <w:t xml:space="preserve">he Fayette </w:t>
      </w:r>
      <w:r w:rsidR="004F7B99">
        <w:rPr>
          <w:rFonts w:ascii="Tahoma" w:eastAsia="Times New Roman" w:hAnsi="Tahoma" w:cs="Tahoma"/>
        </w:rPr>
        <w:t xml:space="preserve">County </w:t>
      </w:r>
      <w:r w:rsidR="004F7B99" w:rsidRPr="00F61B80">
        <w:rPr>
          <w:rFonts w:ascii="Tahoma" w:eastAsia="Times New Roman" w:hAnsi="Tahoma" w:cs="Tahoma"/>
        </w:rPr>
        <w:t xml:space="preserve">Human Service Council, Inc. (HSC) is a membership organization </w:t>
      </w:r>
      <w:r w:rsidR="00CE5C01">
        <w:rPr>
          <w:rFonts w:ascii="Tahoma" w:eastAsia="Times New Roman" w:hAnsi="Tahoma" w:cs="Tahoma"/>
        </w:rPr>
        <w:t>consisting or individuals and organizations who work together to</w:t>
      </w:r>
      <w:r w:rsidR="004F7B99" w:rsidRPr="00F61B80">
        <w:rPr>
          <w:rFonts w:ascii="Tahoma" w:eastAsia="Times New Roman" w:hAnsi="Tahoma" w:cs="Tahoma"/>
        </w:rPr>
        <w:t xml:space="preserve"> </w:t>
      </w:r>
      <w:r w:rsidR="00CE5C01" w:rsidRPr="00B6302E">
        <w:rPr>
          <w:rFonts w:ascii="Arial" w:hAnsi="Arial" w:cs="Arial"/>
        </w:rPr>
        <w:t xml:space="preserve">encourage cooperation and coordination </w:t>
      </w:r>
      <w:r w:rsidR="00CE5C01">
        <w:rPr>
          <w:rFonts w:ascii="Arial" w:hAnsi="Arial" w:cs="Arial"/>
        </w:rPr>
        <w:t xml:space="preserve">and </w:t>
      </w:r>
      <w:r w:rsidR="004F7B99" w:rsidRPr="00F61B80">
        <w:rPr>
          <w:rFonts w:ascii="Tahoma" w:eastAsia="Times New Roman" w:hAnsi="Tahoma" w:cs="Tahoma"/>
        </w:rPr>
        <w:t>mobiliz</w:t>
      </w:r>
      <w:r w:rsidR="00CE5C01">
        <w:rPr>
          <w:rFonts w:ascii="Tahoma" w:eastAsia="Times New Roman" w:hAnsi="Tahoma" w:cs="Tahoma"/>
        </w:rPr>
        <w:t>e</w:t>
      </w:r>
      <w:r w:rsidR="004F7B99" w:rsidRPr="00F61B80">
        <w:rPr>
          <w:rFonts w:ascii="Tahoma" w:eastAsia="Times New Roman" w:hAnsi="Tahoma" w:cs="Tahoma"/>
        </w:rPr>
        <w:t xml:space="preserve"> community resources </w:t>
      </w:r>
      <w:r w:rsidR="00CE5C01">
        <w:rPr>
          <w:rFonts w:ascii="Tahoma" w:eastAsia="Times New Roman" w:hAnsi="Tahoma" w:cs="Tahoma"/>
        </w:rPr>
        <w:t xml:space="preserve">to more effectively empower </w:t>
      </w:r>
      <w:r w:rsidR="004F7B99" w:rsidRPr="00F61B80">
        <w:rPr>
          <w:rFonts w:ascii="Tahoma" w:eastAsia="Times New Roman" w:hAnsi="Tahoma" w:cs="Tahoma"/>
        </w:rPr>
        <w:t xml:space="preserve">individuals, families, groups, and agencies. </w:t>
      </w:r>
      <w:r w:rsidRPr="00F61B80">
        <w:rPr>
          <w:rFonts w:ascii="Tahoma" w:eastAsia="Times New Roman" w:hAnsi="Tahoma" w:cs="Tahoma"/>
        </w:rPr>
        <w:t xml:space="preserve">Thank you for your past and present support of </w:t>
      </w:r>
      <w:r w:rsidR="004F7B99">
        <w:rPr>
          <w:rFonts w:ascii="Tahoma" w:eastAsia="Times New Roman" w:hAnsi="Tahoma" w:cs="Tahoma"/>
        </w:rPr>
        <w:t xml:space="preserve">the HSC. </w:t>
      </w:r>
      <w:r w:rsidRPr="00F61B80">
        <w:rPr>
          <w:rFonts w:ascii="Tahoma" w:eastAsia="Times New Roman" w:hAnsi="Tahoma" w:cs="Tahoma"/>
        </w:rPr>
        <w:t xml:space="preserve">As we </w:t>
      </w:r>
      <w:r w:rsidR="004F7B99">
        <w:rPr>
          <w:rFonts w:ascii="Tahoma" w:eastAsia="Times New Roman" w:hAnsi="Tahoma" w:cs="Tahoma"/>
        </w:rPr>
        <w:t>enter our 4</w:t>
      </w:r>
      <w:r w:rsidR="00E75037">
        <w:rPr>
          <w:rFonts w:ascii="Tahoma" w:eastAsia="Times New Roman" w:hAnsi="Tahoma" w:cs="Tahoma"/>
        </w:rPr>
        <w:t>4th</w:t>
      </w:r>
      <w:r w:rsidRPr="00F61B80">
        <w:rPr>
          <w:rFonts w:ascii="Tahoma" w:eastAsia="Times New Roman" w:hAnsi="Tahoma" w:cs="Tahoma"/>
        </w:rPr>
        <w:t xml:space="preserve"> year of dedication to our mission, we are pleased to report</w:t>
      </w:r>
      <w:r w:rsidR="00460AA6">
        <w:rPr>
          <w:rFonts w:ascii="Tahoma" w:eastAsia="Times New Roman" w:hAnsi="Tahoma" w:cs="Tahoma"/>
        </w:rPr>
        <w:t xml:space="preserve"> that</w:t>
      </w:r>
      <w:r w:rsidRPr="00F61B80">
        <w:rPr>
          <w:rFonts w:ascii="Tahoma" w:eastAsia="Times New Roman" w:hAnsi="Tahoma" w:cs="Tahoma"/>
        </w:rPr>
        <w:t xml:space="preserve"> the Council continues to plan, research, a</w:t>
      </w:r>
      <w:r w:rsidR="00F61B80">
        <w:rPr>
          <w:rFonts w:ascii="Tahoma" w:eastAsia="Times New Roman" w:hAnsi="Tahoma" w:cs="Tahoma"/>
        </w:rPr>
        <w:t xml:space="preserve">nalyze, educate and advocate to </w:t>
      </w:r>
      <w:r w:rsidRPr="00F61B80">
        <w:rPr>
          <w:rFonts w:ascii="Tahoma" w:eastAsia="Times New Roman" w:hAnsi="Tahoma" w:cs="Tahoma"/>
        </w:rPr>
        <w:t>address the needs of our community.</w:t>
      </w:r>
      <w:r w:rsidR="004F7B99">
        <w:rPr>
          <w:rFonts w:ascii="Tahoma" w:eastAsia="Times New Roman" w:hAnsi="Tahoma" w:cs="Tahoma"/>
        </w:rPr>
        <w:t xml:space="preserve"> </w:t>
      </w:r>
    </w:p>
    <w:p w14:paraId="32CC8911" w14:textId="77777777" w:rsidR="00E75037" w:rsidRPr="00F61B80" w:rsidRDefault="00E75037" w:rsidP="00F61B80">
      <w:pPr>
        <w:rPr>
          <w:rFonts w:ascii="Tahoma" w:eastAsia="Times New Roman" w:hAnsi="Tahoma" w:cs="Tahoma"/>
        </w:rPr>
      </w:pPr>
    </w:p>
    <w:p w14:paraId="7AB1575C" w14:textId="72680F4F" w:rsidR="00560255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 xml:space="preserve">      To help us achieve these goals, </w:t>
      </w:r>
      <w:r w:rsidR="002B52FD">
        <w:rPr>
          <w:rFonts w:ascii="Tahoma" w:eastAsia="Times New Roman" w:hAnsi="Tahoma" w:cs="Tahoma"/>
        </w:rPr>
        <w:t xml:space="preserve">on behalf of the HSC operations Committee I am </w:t>
      </w:r>
      <w:r w:rsidRPr="00F61B80">
        <w:rPr>
          <w:rFonts w:ascii="Tahoma" w:eastAsia="Times New Roman" w:hAnsi="Tahoma" w:cs="Tahoma"/>
        </w:rPr>
        <w:t>reach</w:t>
      </w:r>
      <w:r w:rsidR="002B52FD">
        <w:rPr>
          <w:rFonts w:ascii="Tahoma" w:eastAsia="Times New Roman" w:hAnsi="Tahoma" w:cs="Tahoma"/>
        </w:rPr>
        <w:t>ing</w:t>
      </w:r>
      <w:r w:rsidRPr="00F61B80">
        <w:rPr>
          <w:rFonts w:ascii="Tahoma" w:eastAsia="Times New Roman" w:hAnsi="Tahoma" w:cs="Tahoma"/>
        </w:rPr>
        <w:t xml:space="preserve"> out to </w:t>
      </w:r>
      <w:r w:rsidR="009434B0">
        <w:rPr>
          <w:rFonts w:ascii="Tahoma" w:eastAsia="Times New Roman" w:hAnsi="Tahoma" w:cs="Tahoma"/>
        </w:rPr>
        <w:t xml:space="preserve">human service workers and </w:t>
      </w:r>
      <w:r w:rsidR="00F61B80" w:rsidRPr="00F61B80">
        <w:rPr>
          <w:rFonts w:ascii="Tahoma" w:eastAsia="Times New Roman" w:hAnsi="Tahoma" w:cs="Tahoma"/>
        </w:rPr>
        <w:t xml:space="preserve">community </w:t>
      </w:r>
      <w:r w:rsidRPr="00F61B80">
        <w:rPr>
          <w:rFonts w:ascii="Tahoma" w:eastAsia="Times New Roman" w:hAnsi="Tahoma" w:cs="Tahoma"/>
        </w:rPr>
        <w:t>leaders</w:t>
      </w:r>
      <w:r w:rsidR="00F61B80" w:rsidRPr="00F61B80">
        <w:rPr>
          <w:rFonts w:ascii="Tahoma" w:eastAsia="Times New Roman" w:hAnsi="Tahoma" w:cs="Tahoma"/>
        </w:rPr>
        <w:t xml:space="preserve"> like you </w:t>
      </w:r>
      <w:r w:rsidR="002B52FD">
        <w:rPr>
          <w:rFonts w:ascii="Tahoma" w:eastAsia="Times New Roman" w:hAnsi="Tahoma" w:cs="Tahoma"/>
        </w:rPr>
        <w:t>to</w:t>
      </w:r>
      <w:r w:rsidR="00F61B80" w:rsidRPr="00F61B80">
        <w:rPr>
          <w:rFonts w:ascii="Tahoma" w:eastAsia="Times New Roman" w:hAnsi="Tahoma" w:cs="Tahoma"/>
        </w:rPr>
        <w:t xml:space="preserve"> ask you</w:t>
      </w:r>
      <w:r w:rsidRPr="00F61B80">
        <w:rPr>
          <w:rFonts w:ascii="Tahoma" w:eastAsia="Times New Roman" w:hAnsi="Tahoma" w:cs="Tahoma"/>
        </w:rPr>
        <w:t xml:space="preserve"> to be a part of our membership</w:t>
      </w:r>
      <w:r w:rsidR="00F61B80" w:rsidRPr="00F61B80">
        <w:rPr>
          <w:rFonts w:ascii="Tahoma" w:eastAsia="Times New Roman" w:hAnsi="Tahoma" w:cs="Tahoma"/>
        </w:rPr>
        <w:t xml:space="preserve">. </w:t>
      </w:r>
      <w:r w:rsidRPr="00F61B80">
        <w:rPr>
          <w:rFonts w:ascii="Tahoma" w:eastAsia="Times New Roman" w:hAnsi="Tahoma" w:cs="Tahoma"/>
        </w:rPr>
        <w:t xml:space="preserve"> </w:t>
      </w:r>
      <w:r w:rsidR="002F502B">
        <w:rPr>
          <w:rFonts w:ascii="Tahoma" w:eastAsia="Times New Roman" w:hAnsi="Tahoma" w:cs="Tahoma"/>
        </w:rPr>
        <w:t xml:space="preserve">Individual and agency membership applications are attached. </w:t>
      </w:r>
      <w:r w:rsidRPr="00F61B80">
        <w:rPr>
          <w:rFonts w:ascii="Tahoma" w:eastAsia="Times New Roman" w:hAnsi="Tahoma" w:cs="Tahoma"/>
        </w:rPr>
        <w:t>Whether you are a new or veteran member HSC</w:t>
      </w:r>
      <w:r w:rsidR="00F61B80">
        <w:rPr>
          <w:rFonts w:ascii="Tahoma" w:eastAsia="Times New Roman" w:hAnsi="Tahoma" w:cs="Tahoma"/>
        </w:rPr>
        <w:t xml:space="preserve"> has many things to offer:</w:t>
      </w:r>
    </w:p>
    <w:p w14:paraId="6BB31835" w14:textId="77777777" w:rsidR="00E75037" w:rsidRPr="00F61B80" w:rsidRDefault="00E75037" w:rsidP="00F61B80">
      <w:pPr>
        <w:rPr>
          <w:rFonts w:ascii="Tahoma" w:eastAsia="Times New Roman" w:hAnsi="Tahoma" w:cs="Tahoma"/>
        </w:rPr>
      </w:pPr>
    </w:p>
    <w:p w14:paraId="510B3262" w14:textId="1317EE91" w:rsidR="004F7B99" w:rsidRDefault="00560255" w:rsidP="00F61B8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</w:rPr>
      </w:pPr>
      <w:r w:rsidRPr="004F7B99">
        <w:rPr>
          <w:rFonts w:ascii="Tahoma" w:eastAsia="Times New Roman" w:hAnsi="Tahoma" w:cs="Tahoma"/>
        </w:rPr>
        <w:t>Networking: Bi-monthly meetings</w:t>
      </w:r>
      <w:r w:rsidR="009434B0">
        <w:rPr>
          <w:rFonts w:ascii="Tahoma" w:eastAsia="Times New Roman" w:hAnsi="Tahoma" w:cs="Tahoma"/>
        </w:rPr>
        <w:t>, including special summer and holiday events</w:t>
      </w:r>
      <w:r w:rsidRPr="004F7B99">
        <w:rPr>
          <w:rFonts w:ascii="Tahoma" w:eastAsia="Times New Roman" w:hAnsi="Tahoma" w:cs="Tahoma"/>
        </w:rPr>
        <w:t xml:space="preserve"> that offer information on community events, activities, and programs, </w:t>
      </w:r>
      <w:r w:rsidR="009A25CB" w:rsidRPr="004F7B99">
        <w:rPr>
          <w:rFonts w:ascii="Tahoma" w:eastAsia="Times New Roman" w:hAnsi="Tahoma" w:cs="Tahoma"/>
        </w:rPr>
        <w:t>as well as</w:t>
      </w:r>
      <w:r w:rsidRPr="004F7B99">
        <w:rPr>
          <w:rFonts w:ascii="Tahoma" w:eastAsia="Times New Roman" w:hAnsi="Tahoma" w:cs="Tahoma"/>
        </w:rPr>
        <w:t xml:space="preserve"> the opportunity to work together with like-minded colleagues on HSC </w:t>
      </w:r>
      <w:r w:rsidR="002B52FD">
        <w:rPr>
          <w:rFonts w:ascii="Tahoma" w:eastAsia="Times New Roman" w:hAnsi="Tahoma" w:cs="Tahoma"/>
        </w:rPr>
        <w:t>activities and committees</w:t>
      </w:r>
      <w:r w:rsidRPr="004F7B99">
        <w:rPr>
          <w:rFonts w:ascii="Tahoma" w:eastAsia="Times New Roman" w:hAnsi="Tahoma" w:cs="Tahoma"/>
        </w:rPr>
        <w:t>.</w:t>
      </w:r>
    </w:p>
    <w:p w14:paraId="265BC8A1" w14:textId="31C6AD62" w:rsidR="004F7B99" w:rsidRPr="006A29FE" w:rsidRDefault="00560255" w:rsidP="00F61B80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</w:rPr>
      </w:pPr>
      <w:r w:rsidRPr="004F7B99">
        <w:rPr>
          <w:rFonts w:ascii="Tahoma" w:eastAsia="Times New Roman" w:hAnsi="Tahoma" w:cs="Tahoma"/>
        </w:rPr>
        <w:t>Professional Development</w:t>
      </w:r>
      <w:r w:rsidR="00023CD2">
        <w:rPr>
          <w:rFonts w:ascii="Tahoma" w:eastAsia="Times New Roman" w:hAnsi="Tahoma" w:cs="Tahoma"/>
        </w:rPr>
        <w:t xml:space="preserve"> through our Events Committee</w:t>
      </w:r>
      <w:r w:rsidRPr="004F7B99">
        <w:rPr>
          <w:rFonts w:ascii="Tahoma" w:eastAsia="Times New Roman" w:hAnsi="Tahoma" w:cs="Tahoma"/>
        </w:rPr>
        <w:t xml:space="preserve">: Low cost </w:t>
      </w:r>
      <w:r w:rsidR="009A25CB" w:rsidRPr="004F7B99">
        <w:rPr>
          <w:rFonts w:ascii="Tahoma" w:eastAsia="Times New Roman" w:hAnsi="Tahoma" w:cs="Tahoma"/>
        </w:rPr>
        <w:t xml:space="preserve">training </w:t>
      </w:r>
      <w:r w:rsidRPr="004F7B99">
        <w:rPr>
          <w:rFonts w:ascii="Tahoma" w:eastAsia="Times New Roman" w:hAnsi="Tahoma" w:cs="Tahoma"/>
        </w:rPr>
        <w:t>and events tailored to your professional needs. </w:t>
      </w:r>
      <w:r w:rsidR="00011D66">
        <w:rPr>
          <w:rFonts w:ascii="Arial" w:hAnsi="Arial" w:cs="Arial"/>
          <w:color w:val="222222"/>
          <w:shd w:val="clear" w:color="auto" w:fill="FFFFFF"/>
        </w:rPr>
        <w:t>In 2021</w:t>
      </w:r>
      <w:r w:rsidR="009434B0">
        <w:rPr>
          <w:rFonts w:ascii="Arial" w:hAnsi="Arial" w:cs="Arial"/>
          <w:color w:val="222222"/>
          <w:shd w:val="clear" w:color="auto" w:fill="FFFFFF"/>
        </w:rPr>
        <w:t xml:space="preserve"> the HSC </w:t>
      </w:r>
      <w:r w:rsidR="00023CD2">
        <w:rPr>
          <w:rFonts w:ascii="Arial" w:hAnsi="Arial" w:cs="Arial"/>
          <w:color w:val="222222"/>
          <w:shd w:val="clear" w:color="auto" w:fill="FFFFFF"/>
        </w:rPr>
        <w:t xml:space="preserve">hosted </w:t>
      </w:r>
      <w:r w:rsidR="00E75037">
        <w:rPr>
          <w:rFonts w:ascii="Arial" w:hAnsi="Arial" w:cs="Arial"/>
          <w:color w:val="222222"/>
          <w:shd w:val="clear" w:color="auto" w:fill="FFFFFF"/>
        </w:rPr>
        <w:t>a web based training in October with plans for an in</w:t>
      </w:r>
      <w:r w:rsidR="00011D66">
        <w:rPr>
          <w:rFonts w:ascii="Arial" w:hAnsi="Arial" w:cs="Arial"/>
          <w:color w:val="222222"/>
          <w:shd w:val="clear" w:color="auto" w:fill="FFFFFF"/>
        </w:rPr>
        <w:t xml:space="preserve"> person conference in 2022</w:t>
      </w:r>
      <w:r w:rsidR="00E7503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4BE226EB" w14:textId="65ADD653" w:rsidR="006A29FE" w:rsidRPr="006A29FE" w:rsidRDefault="00560255" w:rsidP="006A29F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A29FE">
        <w:rPr>
          <w:rFonts w:ascii="Tahoma" w:eastAsia="Times New Roman" w:hAnsi="Tahoma" w:cs="Tahoma"/>
        </w:rPr>
        <w:t>Outreach:</w:t>
      </w:r>
      <w:r w:rsidR="009A25CB" w:rsidRPr="006A29FE">
        <w:rPr>
          <w:rFonts w:ascii="Tahoma" w:eastAsia="Times New Roman" w:hAnsi="Tahoma" w:cs="Tahoma"/>
        </w:rPr>
        <w:t xml:space="preserve"> Information</w:t>
      </w:r>
      <w:r w:rsidR="00D350F2" w:rsidRPr="006A29FE">
        <w:rPr>
          <w:rFonts w:ascii="Tahoma" w:eastAsia="Times New Roman" w:hAnsi="Tahoma" w:cs="Tahoma"/>
        </w:rPr>
        <w:t xml:space="preserve"> sharing via </w:t>
      </w:r>
      <w:r w:rsidR="00D350F2" w:rsidRPr="006A29FE">
        <w:rPr>
          <w:rFonts w:ascii="Tahoma" w:hAnsi="Tahoma" w:cs="Tahoma"/>
        </w:rPr>
        <w:t>HSC E-blasts, HSC Facebook Page, and on HSC website</w:t>
      </w:r>
      <w:r w:rsidRPr="006A29FE">
        <w:rPr>
          <w:rFonts w:ascii="Tahoma" w:eastAsia="Times New Roman" w:hAnsi="Tahoma" w:cs="Tahoma"/>
        </w:rPr>
        <w:t xml:space="preserve"> </w:t>
      </w:r>
      <w:r w:rsidR="009A25CB" w:rsidRPr="006A29FE">
        <w:rPr>
          <w:rFonts w:ascii="Tahoma" w:eastAsia="Times New Roman" w:hAnsi="Tahoma" w:cs="Tahoma"/>
        </w:rPr>
        <w:t xml:space="preserve">along with opportunities to have information tables at HSC events. </w:t>
      </w:r>
      <w:r w:rsidR="009434B0">
        <w:rPr>
          <w:rFonts w:ascii="Arial" w:hAnsi="Arial" w:cs="Arial"/>
          <w:color w:val="222222"/>
          <w:shd w:val="clear" w:color="auto" w:fill="FFFFFF"/>
        </w:rPr>
        <w:t>Visit the HSC website to learn more about our upcoming activities.</w:t>
      </w:r>
    </w:p>
    <w:p w14:paraId="620BEE19" w14:textId="693A7410" w:rsidR="006A29FE" w:rsidRPr="005F63DA" w:rsidRDefault="00023CD2" w:rsidP="006A29F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Operations Committee works to c</w:t>
      </w:r>
      <w:r w:rsidR="006A29FE" w:rsidRPr="004624F2">
        <w:rPr>
          <w:rFonts w:ascii="Tahoma" w:hAnsi="Tahoma" w:cs="Tahoma"/>
          <w:color w:val="222222"/>
          <w:shd w:val="clear" w:color="auto" w:fill="FFFFFF"/>
        </w:rPr>
        <w:t>ompile data and study trends on county needs and assets that can be used by member agencies to support program development</w:t>
      </w:r>
      <w:r w:rsidR="006A29FE" w:rsidRPr="005F63DA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14:paraId="1B3A15EC" w14:textId="33D0AA51" w:rsidR="004F7B99" w:rsidRDefault="006A29FE" w:rsidP="006A29F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A29FE">
        <w:rPr>
          <w:rFonts w:ascii="Tahoma" w:hAnsi="Tahoma" w:cs="Tahoma"/>
        </w:rPr>
        <w:t>Advocacy</w:t>
      </w:r>
      <w:r>
        <w:rPr>
          <w:rFonts w:ascii="Tahoma" w:hAnsi="Tahoma" w:cs="Tahoma"/>
        </w:rPr>
        <w:t>: Represent human service organizations and workers at the local, state, and national levels.</w:t>
      </w:r>
    </w:p>
    <w:p w14:paraId="50B48A96" w14:textId="77777777" w:rsidR="00E75037" w:rsidRPr="006A29FE" w:rsidRDefault="00E75037" w:rsidP="00E75037">
      <w:pPr>
        <w:pStyle w:val="ListParagraph"/>
        <w:rPr>
          <w:rFonts w:ascii="Tahoma" w:hAnsi="Tahoma" w:cs="Tahoma"/>
        </w:rPr>
      </w:pPr>
    </w:p>
    <w:p w14:paraId="554F6EFF" w14:textId="5E1A7284" w:rsidR="00560255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>     </w:t>
      </w:r>
      <w:r w:rsidR="00F61B80" w:rsidRPr="00F61B80">
        <w:rPr>
          <w:rFonts w:ascii="Tahoma" w:eastAsia="Times New Roman" w:hAnsi="Tahoma" w:cs="Tahoma"/>
        </w:rPr>
        <w:t>As we move into 20</w:t>
      </w:r>
      <w:r w:rsidR="00011D66">
        <w:rPr>
          <w:rFonts w:ascii="Tahoma" w:eastAsia="Times New Roman" w:hAnsi="Tahoma" w:cs="Tahoma"/>
        </w:rPr>
        <w:t>22</w:t>
      </w:r>
      <w:r w:rsidR="00F61B80" w:rsidRPr="00F61B80">
        <w:rPr>
          <w:rFonts w:ascii="Tahoma" w:eastAsia="Times New Roman" w:hAnsi="Tahoma" w:cs="Tahoma"/>
        </w:rPr>
        <w:t xml:space="preserve"> we are happy to say that dues will not increase.  Individual memberships will be $40, </w:t>
      </w:r>
      <w:r w:rsidR="004F7B99">
        <w:rPr>
          <w:rFonts w:ascii="Tahoma" w:eastAsia="Times New Roman" w:hAnsi="Tahoma" w:cs="Tahoma"/>
        </w:rPr>
        <w:t>students $</w:t>
      </w:r>
      <w:r w:rsidR="00023CD2">
        <w:rPr>
          <w:rFonts w:ascii="Tahoma" w:eastAsia="Times New Roman" w:hAnsi="Tahoma" w:cs="Tahoma"/>
        </w:rPr>
        <w:t>20</w:t>
      </w:r>
      <w:r w:rsidR="004F7B99">
        <w:rPr>
          <w:rFonts w:ascii="Tahoma" w:eastAsia="Times New Roman" w:hAnsi="Tahoma" w:cs="Tahoma"/>
        </w:rPr>
        <w:t xml:space="preserve">, </w:t>
      </w:r>
      <w:r w:rsidR="00F61B80" w:rsidRPr="00F61B80">
        <w:rPr>
          <w:rFonts w:ascii="Tahoma" w:eastAsia="Times New Roman" w:hAnsi="Tahoma" w:cs="Tahoma"/>
        </w:rPr>
        <w:t xml:space="preserve">and agency membership $150 (allows for </w:t>
      </w:r>
      <w:r w:rsidR="009434B0">
        <w:rPr>
          <w:rFonts w:ascii="Tahoma" w:eastAsia="Times New Roman" w:hAnsi="Tahoma" w:cs="Tahoma"/>
        </w:rPr>
        <w:t xml:space="preserve">all of your staff to participate in HSC activities and for </w:t>
      </w:r>
      <w:r w:rsidR="00F61B80" w:rsidRPr="00F61B80">
        <w:rPr>
          <w:rFonts w:ascii="Tahoma" w:eastAsia="Times New Roman" w:hAnsi="Tahoma" w:cs="Tahoma"/>
        </w:rPr>
        <w:t xml:space="preserve">five </w:t>
      </w:r>
      <w:r w:rsidR="009434B0">
        <w:rPr>
          <w:rFonts w:ascii="Tahoma" w:eastAsia="Times New Roman" w:hAnsi="Tahoma" w:cs="Tahoma"/>
        </w:rPr>
        <w:t xml:space="preserve">voting </w:t>
      </w:r>
      <w:r w:rsidR="00F61B80" w:rsidRPr="00F61B80">
        <w:rPr>
          <w:rFonts w:ascii="Tahoma" w:eastAsia="Times New Roman" w:hAnsi="Tahoma" w:cs="Tahoma"/>
        </w:rPr>
        <w:t xml:space="preserve">members from your organization). </w:t>
      </w:r>
      <w:r w:rsidR="00E75037">
        <w:rPr>
          <w:rFonts w:ascii="Tahoma" w:eastAsia="Times New Roman" w:hAnsi="Tahoma" w:cs="Tahoma"/>
        </w:rPr>
        <w:t>We want to ask each of our current members to think of other agencies or people that you might want to ask to join our group.</w:t>
      </w:r>
    </w:p>
    <w:p w14:paraId="54FC493C" w14:textId="77777777" w:rsidR="00E75037" w:rsidRPr="00F61B80" w:rsidRDefault="00E75037" w:rsidP="00F61B80">
      <w:pPr>
        <w:rPr>
          <w:rFonts w:ascii="Tahoma" w:eastAsia="Times New Roman" w:hAnsi="Tahoma" w:cs="Tahoma"/>
        </w:rPr>
      </w:pPr>
    </w:p>
    <w:p w14:paraId="4290E8A4" w14:textId="6B0DFCD5" w:rsidR="00560255" w:rsidRPr="00F61B80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> </w:t>
      </w:r>
      <w:r w:rsidR="00F61B80" w:rsidRPr="00F61B80">
        <w:rPr>
          <w:rFonts w:ascii="Tahoma" w:eastAsia="Times New Roman" w:hAnsi="Tahoma" w:cs="Tahoma"/>
        </w:rPr>
        <w:t>      T</w:t>
      </w:r>
      <w:r w:rsidRPr="00F61B80">
        <w:rPr>
          <w:rFonts w:ascii="Tahoma" w:eastAsia="Times New Roman" w:hAnsi="Tahoma" w:cs="Tahoma"/>
        </w:rPr>
        <w:t>hank you for your continued support of the Fayette Human Service Council. </w:t>
      </w:r>
      <w:r w:rsidR="003B6F9B" w:rsidRPr="00B6302E">
        <w:rPr>
          <w:rFonts w:ascii="Arial" w:hAnsi="Arial" w:cs="Arial"/>
        </w:rPr>
        <w:t>W</w:t>
      </w:r>
      <w:r w:rsidR="003B6F9B">
        <w:rPr>
          <w:rFonts w:ascii="Arial" w:hAnsi="Arial" w:cs="Arial"/>
        </w:rPr>
        <w:t>ith your help, w</w:t>
      </w:r>
      <w:r w:rsidR="003B6F9B" w:rsidRPr="00B6302E">
        <w:rPr>
          <w:rFonts w:ascii="Arial" w:hAnsi="Arial" w:cs="Arial"/>
        </w:rPr>
        <w:t>e look forward to continuing and expanding our activities in 20</w:t>
      </w:r>
      <w:r w:rsidR="00011D66">
        <w:rPr>
          <w:rFonts w:ascii="Arial" w:hAnsi="Arial" w:cs="Arial"/>
        </w:rPr>
        <w:t>22</w:t>
      </w:r>
      <w:r w:rsidR="003B6F9B" w:rsidRPr="00B6302E">
        <w:rPr>
          <w:rFonts w:ascii="Arial" w:hAnsi="Arial" w:cs="Arial"/>
        </w:rPr>
        <w:t xml:space="preserve"> and beyond to proactively meet the needs of our me</w:t>
      </w:r>
      <w:r w:rsidR="002B52FD">
        <w:rPr>
          <w:rFonts w:ascii="Arial" w:hAnsi="Arial" w:cs="Arial"/>
        </w:rPr>
        <w:t>m</w:t>
      </w:r>
      <w:r w:rsidR="003B6F9B" w:rsidRPr="00B6302E">
        <w:rPr>
          <w:rFonts w:ascii="Arial" w:hAnsi="Arial" w:cs="Arial"/>
        </w:rPr>
        <w:t>ber</w:t>
      </w:r>
      <w:r w:rsidR="002B52FD">
        <w:rPr>
          <w:rFonts w:ascii="Arial" w:hAnsi="Arial" w:cs="Arial"/>
        </w:rPr>
        <w:t>s.</w:t>
      </w:r>
      <w:r w:rsidRPr="00F61B80">
        <w:rPr>
          <w:rFonts w:ascii="Tahoma" w:eastAsia="Times New Roman" w:hAnsi="Tahoma" w:cs="Tahoma"/>
        </w:rPr>
        <w:t xml:space="preserve"> For more information go to </w:t>
      </w:r>
      <w:hyperlink r:id="rId7" w:history="1">
        <w:r w:rsidR="00C12307" w:rsidRPr="00AB524F">
          <w:rPr>
            <w:rStyle w:val="Hyperlink"/>
            <w:rFonts w:ascii="Tahoma" w:eastAsia="Times New Roman" w:hAnsi="Tahoma" w:cs="Tahoma"/>
          </w:rPr>
          <w:t>www.fayettehsc.org</w:t>
        </w:r>
      </w:hyperlink>
      <w:r w:rsidR="00013335">
        <w:rPr>
          <w:rFonts w:ascii="Tahoma" w:eastAsia="Times New Roman" w:hAnsi="Tahoma" w:cs="Tahoma"/>
        </w:rPr>
        <w:t xml:space="preserve"> or visit our Facebook page @fayettehsc.  </w:t>
      </w:r>
      <w:r w:rsidRPr="00F61B80">
        <w:rPr>
          <w:rFonts w:ascii="Tahoma" w:eastAsia="Times New Roman" w:hAnsi="Tahoma" w:cs="Tahoma"/>
        </w:rPr>
        <w:t xml:space="preserve">We look forward to seeing you </w:t>
      </w:r>
      <w:r w:rsidR="006A29FE">
        <w:rPr>
          <w:rFonts w:ascii="Tahoma" w:eastAsia="Times New Roman" w:hAnsi="Tahoma" w:cs="Tahoma"/>
        </w:rPr>
        <w:t xml:space="preserve">again </w:t>
      </w:r>
      <w:r w:rsidRPr="00F61B80">
        <w:rPr>
          <w:rFonts w:ascii="Tahoma" w:eastAsia="Times New Roman" w:hAnsi="Tahoma" w:cs="Tahoma"/>
        </w:rPr>
        <w:t>in 20</w:t>
      </w:r>
      <w:r w:rsidR="00023CD2">
        <w:rPr>
          <w:rFonts w:ascii="Tahoma" w:eastAsia="Times New Roman" w:hAnsi="Tahoma" w:cs="Tahoma"/>
        </w:rPr>
        <w:t>2</w:t>
      </w:r>
      <w:r w:rsidR="00011D66">
        <w:rPr>
          <w:rFonts w:ascii="Tahoma" w:eastAsia="Times New Roman" w:hAnsi="Tahoma" w:cs="Tahoma"/>
        </w:rPr>
        <w:t>2</w:t>
      </w:r>
      <w:r w:rsidRPr="00F61B80">
        <w:rPr>
          <w:rFonts w:ascii="Tahoma" w:eastAsia="Times New Roman" w:hAnsi="Tahoma" w:cs="Tahoma"/>
        </w:rPr>
        <w:t>!</w:t>
      </w:r>
    </w:p>
    <w:p w14:paraId="4C39A336" w14:textId="77777777" w:rsidR="00560255" w:rsidRPr="00F61B80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> </w:t>
      </w:r>
    </w:p>
    <w:p w14:paraId="5A371AF8" w14:textId="77777777" w:rsidR="00560255" w:rsidRPr="00F61B80" w:rsidRDefault="00560255" w:rsidP="00F61B80">
      <w:pPr>
        <w:rPr>
          <w:rFonts w:ascii="Tahoma" w:eastAsia="Times New Roman" w:hAnsi="Tahoma" w:cs="Tahoma"/>
        </w:rPr>
      </w:pPr>
      <w:r w:rsidRPr="00F61B80">
        <w:rPr>
          <w:rFonts w:ascii="Tahoma" w:eastAsia="Times New Roman" w:hAnsi="Tahoma" w:cs="Tahoma"/>
        </w:rPr>
        <w:t>Sincerely,</w:t>
      </w:r>
    </w:p>
    <w:p w14:paraId="59D38E62" w14:textId="75693C53" w:rsidR="00D3016A" w:rsidRPr="00F61B80" w:rsidRDefault="00023CD2" w:rsidP="00783356">
      <w:pPr>
        <w:tabs>
          <w:tab w:val="left" w:pos="2970"/>
        </w:tabs>
        <w:spacing w:before="100" w:beforeAutospacing="1" w:after="100" w:afterAutospacing="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Rita Masi, Current HSC Chair</w:t>
      </w:r>
    </w:p>
    <w:sectPr w:rsidR="00D3016A" w:rsidRPr="00F61B80" w:rsidSect="00F61B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DCA2" w14:textId="77777777" w:rsidR="00AF1923" w:rsidRDefault="00AF1923" w:rsidP="00023CD2">
      <w:r>
        <w:separator/>
      </w:r>
    </w:p>
  </w:endnote>
  <w:endnote w:type="continuationSeparator" w:id="0">
    <w:p w14:paraId="6AD377CB" w14:textId="77777777" w:rsidR="00AF1923" w:rsidRDefault="00AF1923" w:rsidP="0002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3129" w14:textId="77777777" w:rsidR="00AF1923" w:rsidRDefault="00AF1923" w:rsidP="00023CD2">
      <w:r>
        <w:separator/>
      </w:r>
    </w:p>
  </w:footnote>
  <w:footnote w:type="continuationSeparator" w:id="0">
    <w:p w14:paraId="75BE2058" w14:textId="77777777" w:rsidR="00AF1923" w:rsidRDefault="00AF1923" w:rsidP="0002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9254" w14:textId="59DEE6B4" w:rsidR="00023CD2" w:rsidRDefault="00783356">
    <w:pPr>
      <w:pStyle w:val="Header"/>
    </w:pPr>
    <w:r>
      <w:rPr>
        <w:b/>
        <w:i/>
        <w:noProof/>
        <w:color w:val="00B05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785D8" wp14:editId="1CB20B53">
              <wp:simplePos x="0" y="0"/>
              <wp:positionH relativeFrom="column">
                <wp:posOffset>2181224</wp:posOffset>
              </wp:positionH>
              <wp:positionV relativeFrom="paragraph">
                <wp:posOffset>457200</wp:posOffset>
              </wp:positionV>
              <wp:extent cx="2981325" cy="2546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837F9" w14:textId="65F9E42A" w:rsidR="00023CD2" w:rsidRDefault="00023CD2" w:rsidP="00023CD2">
                          <w:pPr>
                            <w:jc w:val="right"/>
                            <w:rPr>
                              <w:rFonts w:ascii="Arial" w:hAnsi="Arial" w:cs="Arial"/>
                              <w:color w:val="3333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99"/>
                              <w:sz w:val="18"/>
                              <w:szCs w:val="18"/>
                            </w:rPr>
                            <w:t xml:space="preserve"> 137 N. Beeson Ave., Uniontown, </w:t>
                          </w:r>
                          <w:r w:rsidR="00136D97">
                            <w:rPr>
                              <w:rFonts w:ascii="Arial" w:hAnsi="Arial" w:cs="Arial"/>
                              <w:color w:val="333399"/>
                              <w:sz w:val="18"/>
                              <w:szCs w:val="18"/>
                            </w:rPr>
                            <w:t>Pennsylvania 15401</w:t>
                          </w:r>
                        </w:p>
                        <w:p w14:paraId="4B881962" w14:textId="77777777" w:rsidR="00023CD2" w:rsidRDefault="00023CD2" w:rsidP="00023CD2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785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1.75pt;margin-top:36pt;width:234.7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gm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" filled="f" stroked="f">
              <v:textbox>
                <w:txbxContent>
                  <w:p w14:paraId="16F837F9" w14:textId="65F9E42A" w:rsidR="00023CD2" w:rsidRDefault="00023CD2" w:rsidP="00023CD2">
                    <w:pPr>
                      <w:jc w:val="right"/>
                      <w:rPr>
                        <w:rFonts w:ascii="Arial" w:hAnsi="Arial" w:cs="Arial"/>
                        <w:color w:val="3333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99"/>
                        <w:sz w:val="18"/>
                        <w:szCs w:val="18"/>
                      </w:rPr>
                      <w:t xml:space="preserve"> 137 N. Beeson Ave., Uniontown, </w:t>
                    </w:r>
                    <w:r w:rsidR="00136D97">
                      <w:rPr>
                        <w:rFonts w:ascii="Arial" w:hAnsi="Arial" w:cs="Arial"/>
                        <w:color w:val="333399"/>
                        <w:sz w:val="18"/>
                        <w:szCs w:val="18"/>
                      </w:rPr>
                      <w:t>Pennsylvania 15401</w:t>
                    </w:r>
                  </w:p>
                  <w:p w14:paraId="4B881962" w14:textId="77777777" w:rsidR="00023CD2" w:rsidRDefault="00023CD2" w:rsidP="00023CD2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23CD2" w:rsidRPr="00023CD2">
      <w:rPr>
        <w:noProof/>
      </w:rPr>
      <w:drawing>
        <wp:inline distT="0" distB="0" distL="0" distR="0" wp14:anchorId="1B7F4665" wp14:editId="71C0AA04">
          <wp:extent cx="1057275" cy="10572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5F89"/>
    <w:multiLevelType w:val="hybridMultilevel"/>
    <w:tmpl w:val="931E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77D"/>
    <w:multiLevelType w:val="hybridMultilevel"/>
    <w:tmpl w:val="9E0828EE"/>
    <w:lvl w:ilvl="0" w:tplc="8B9C8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44141"/>
    <w:multiLevelType w:val="hybridMultilevel"/>
    <w:tmpl w:val="1D7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E9"/>
    <w:rsid w:val="00011D66"/>
    <w:rsid w:val="00013335"/>
    <w:rsid w:val="00023CD2"/>
    <w:rsid w:val="0003211D"/>
    <w:rsid w:val="000716F9"/>
    <w:rsid w:val="000B67A3"/>
    <w:rsid w:val="000C2740"/>
    <w:rsid w:val="000C4F86"/>
    <w:rsid w:val="000C6B48"/>
    <w:rsid w:val="00106FD7"/>
    <w:rsid w:val="00136D97"/>
    <w:rsid w:val="001474F8"/>
    <w:rsid w:val="00171442"/>
    <w:rsid w:val="001A59DB"/>
    <w:rsid w:val="001E5466"/>
    <w:rsid w:val="002733E9"/>
    <w:rsid w:val="002B52FD"/>
    <w:rsid w:val="002F502B"/>
    <w:rsid w:val="0030351B"/>
    <w:rsid w:val="00334E98"/>
    <w:rsid w:val="003B6F9B"/>
    <w:rsid w:val="003D39BB"/>
    <w:rsid w:val="003E5B4D"/>
    <w:rsid w:val="00460AA6"/>
    <w:rsid w:val="004624F2"/>
    <w:rsid w:val="00491B2B"/>
    <w:rsid w:val="004F4FD8"/>
    <w:rsid w:val="004F7B99"/>
    <w:rsid w:val="00541112"/>
    <w:rsid w:val="00543319"/>
    <w:rsid w:val="00560255"/>
    <w:rsid w:val="0056768B"/>
    <w:rsid w:val="005F63DA"/>
    <w:rsid w:val="00625FEA"/>
    <w:rsid w:val="00626B4D"/>
    <w:rsid w:val="00630125"/>
    <w:rsid w:val="00641601"/>
    <w:rsid w:val="006A27E4"/>
    <w:rsid w:val="006A29FE"/>
    <w:rsid w:val="006A6882"/>
    <w:rsid w:val="006B1958"/>
    <w:rsid w:val="00771EA6"/>
    <w:rsid w:val="00783356"/>
    <w:rsid w:val="007A0608"/>
    <w:rsid w:val="007B34DB"/>
    <w:rsid w:val="007D5F15"/>
    <w:rsid w:val="00813AA1"/>
    <w:rsid w:val="00862932"/>
    <w:rsid w:val="008967A8"/>
    <w:rsid w:val="008E4E49"/>
    <w:rsid w:val="009434B0"/>
    <w:rsid w:val="009831E2"/>
    <w:rsid w:val="009A25CB"/>
    <w:rsid w:val="009D1484"/>
    <w:rsid w:val="00A204D2"/>
    <w:rsid w:val="00A3557C"/>
    <w:rsid w:val="00A42C15"/>
    <w:rsid w:val="00A547E7"/>
    <w:rsid w:val="00A8475D"/>
    <w:rsid w:val="00AC00A3"/>
    <w:rsid w:val="00AD4B21"/>
    <w:rsid w:val="00AF1923"/>
    <w:rsid w:val="00B206CE"/>
    <w:rsid w:val="00B20D3E"/>
    <w:rsid w:val="00B3235A"/>
    <w:rsid w:val="00B35496"/>
    <w:rsid w:val="00B8099E"/>
    <w:rsid w:val="00B905D8"/>
    <w:rsid w:val="00BB4431"/>
    <w:rsid w:val="00BE37AF"/>
    <w:rsid w:val="00C12307"/>
    <w:rsid w:val="00C26B22"/>
    <w:rsid w:val="00C4064E"/>
    <w:rsid w:val="00CA14C0"/>
    <w:rsid w:val="00CA6CAC"/>
    <w:rsid w:val="00CB3C01"/>
    <w:rsid w:val="00CE5C01"/>
    <w:rsid w:val="00CF4963"/>
    <w:rsid w:val="00D10D18"/>
    <w:rsid w:val="00D17BB9"/>
    <w:rsid w:val="00D3016A"/>
    <w:rsid w:val="00D350F2"/>
    <w:rsid w:val="00DA61B4"/>
    <w:rsid w:val="00DC0537"/>
    <w:rsid w:val="00DC484C"/>
    <w:rsid w:val="00DC503F"/>
    <w:rsid w:val="00DC6C77"/>
    <w:rsid w:val="00DE0190"/>
    <w:rsid w:val="00DE3FE1"/>
    <w:rsid w:val="00E072D2"/>
    <w:rsid w:val="00E477B8"/>
    <w:rsid w:val="00E75037"/>
    <w:rsid w:val="00EC703C"/>
    <w:rsid w:val="00ED170A"/>
    <w:rsid w:val="00EF3B8A"/>
    <w:rsid w:val="00F55ABF"/>
    <w:rsid w:val="00F61B80"/>
    <w:rsid w:val="00FB1A48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EDDA96"/>
  <w15:docId w15:val="{AB585EAF-EDF9-4AAA-8703-2E8AFA23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C1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C1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D2"/>
  </w:style>
  <w:style w:type="paragraph" w:styleId="Footer">
    <w:name w:val="footer"/>
    <w:basedOn w:val="Normal"/>
    <w:link w:val="FooterChar"/>
    <w:uiPriority w:val="99"/>
    <w:unhideWhenUsed/>
    <w:rsid w:val="0002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D2"/>
  </w:style>
  <w:style w:type="paragraph" w:styleId="BalloonText">
    <w:name w:val="Balloon Text"/>
    <w:basedOn w:val="Normal"/>
    <w:link w:val="BalloonTextChar"/>
    <w:uiPriority w:val="99"/>
    <w:semiHidden/>
    <w:unhideWhenUsed/>
    <w:rsid w:val="004F4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yetteh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Company>Microsoft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creator>FCAB</dc:creator>
  <cp:lastModifiedBy>Rita Masi</cp:lastModifiedBy>
  <cp:revision>2</cp:revision>
  <cp:lastPrinted>2013-03-14T12:56:00Z</cp:lastPrinted>
  <dcterms:created xsi:type="dcterms:W3CDTF">2022-04-01T13:26:00Z</dcterms:created>
  <dcterms:modified xsi:type="dcterms:W3CDTF">2022-04-01T13:26:00Z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-1243501122</vt:i4>
  </property>
</Properties>
</file>